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A49F9AF" w14:textId="77777777" w:rsidTr="00F47F31">
        <w:tc>
          <w:tcPr>
            <w:tcW w:w="1398" w:type="dxa"/>
          </w:tcPr>
          <w:p w14:paraId="3F9046EB" w14:textId="77777777" w:rsidR="00757AC7" w:rsidRPr="00F47F3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F47F3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1CFD74A6" w14:textId="77777777" w:rsidR="00757AC7" w:rsidRPr="00F47F3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F47F31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4270BE86" w14:textId="77777777" w:rsidR="00757AC7" w:rsidRPr="00F47F31" w:rsidRDefault="00757AC7" w:rsidP="0060579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F47F31" w14:paraId="2883D573" w14:textId="77777777" w:rsidTr="00F47F31">
        <w:tc>
          <w:tcPr>
            <w:tcW w:w="1398" w:type="dxa"/>
            <w:hideMark/>
          </w:tcPr>
          <w:p w14:paraId="02FCBB12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07520714</w:t>
            </w:r>
          </w:p>
        </w:tc>
        <w:tc>
          <w:tcPr>
            <w:tcW w:w="2297" w:type="dxa"/>
            <w:hideMark/>
          </w:tcPr>
          <w:p w14:paraId="34A144D5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SILENCE THIN ETM 220 DR</w:t>
            </w:r>
          </w:p>
        </w:tc>
        <w:tc>
          <w:tcPr>
            <w:tcW w:w="5803" w:type="dxa"/>
          </w:tcPr>
          <w:p w14:paraId="29DA681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Ventilconvettore, versione “Scheda THIN-010 V”, con mobile di copertura, a profondità ridotta, per installazione verticale a parete/ pavimento o orizzontale a soffitto, con tecnologia DC-Inverter.</w:t>
            </w:r>
          </w:p>
          <w:p w14:paraId="3AD6FFA3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6519D12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A7A97B2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3C1A542B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591BBA8E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7D0B7A0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3D212707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3BE31055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0,61 (0,36 - 0,76) kW</w:t>
            </w:r>
          </w:p>
          <w:p w14:paraId="10F67016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105 (62  - 131) l/h</w:t>
            </w:r>
          </w:p>
          <w:p w14:paraId="24CABFAD" w14:textId="74157D1B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1,20 (1,0  - 4.7)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1128268B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0,73 (0,38 - 0,97) kW</w:t>
            </w:r>
          </w:p>
          <w:p w14:paraId="4C5B5C0A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125 (65  - 168) l/h</w:t>
            </w:r>
          </w:p>
          <w:p w14:paraId="1E126386" w14:textId="11CAED0B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3,8 (1,5  - 7,8)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4280D1E3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90 (49 - 146) m3/h</w:t>
            </w:r>
          </w:p>
          <w:p w14:paraId="6300D2DF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31A693F2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5E868A12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6A6BC89A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lastRenderedPageBreak/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44 (33 - 50)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43FBA3A5" w14:textId="230BC683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27 (16 - 33) dB(A)  - valori riferiti a fattore di direzionalità pari a 2 in campo chiuso, costante d’ambiente 300 m2 e distanza pari a 5 m</w:t>
            </w:r>
          </w:p>
          <w:p w14:paraId="27C1D9C5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735x579x131 mm</w:t>
            </w:r>
          </w:p>
          <w:p w14:paraId="52CC1276" w14:textId="77777777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17 kg</w:t>
            </w:r>
          </w:p>
          <w:p w14:paraId="79ED2609" w14:textId="0DB69296" w:rsidR="00F47F31" w:rsidRPr="0060579E" w:rsidRDefault="00F47F31" w:rsidP="0060579E">
            <w:pPr>
              <w:pStyle w:val="Paragrafoelenco"/>
              <w:numPr>
                <w:ilvl w:val="0"/>
                <w:numId w:val="3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destra</w:t>
            </w:r>
          </w:p>
          <w:p w14:paraId="19D91A1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8C995C7" w14:textId="032EF154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47F31">
              <w:rPr>
                <w:rFonts w:ascii="Poppins" w:hAnsi="Poppins" w:cs="Poppins"/>
                <w:b/>
              </w:rPr>
              <w:t xml:space="preserve">Marca </w:t>
            </w:r>
            <w:r w:rsidR="0060579E">
              <w:rPr>
                <w:rFonts w:ascii="Poppins" w:hAnsi="Poppins" w:cs="Poppins"/>
                <w:b/>
              </w:rPr>
              <w:t>Emmeti</w:t>
            </w:r>
            <w:r w:rsidRPr="00F47F31">
              <w:rPr>
                <w:rFonts w:ascii="Poppins" w:hAnsi="Poppins" w:cs="Poppins"/>
                <w:b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</w:rPr>
              <w:t>Ventilconvettore</w:t>
            </w:r>
            <w:r w:rsidRPr="00F47F31">
              <w:rPr>
                <w:rFonts w:ascii="Poppins" w:hAnsi="Poppins" w:cs="Poppins"/>
                <w:b/>
              </w:rPr>
              <w:t xml:space="preserve"> SILENCE THIN ETM 220 DR o equivalente</w:t>
            </w:r>
            <w:r w:rsidR="0060579E">
              <w:rPr>
                <w:rFonts w:ascii="Poppins" w:hAnsi="Poppins" w:cs="Poppins"/>
                <w:b/>
              </w:rPr>
              <w:t>.</w:t>
            </w:r>
          </w:p>
        </w:tc>
      </w:tr>
      <w:tr w:rsidR="00F47F31" w14:paraId="0AFED71E" w14:textId="77777777" w:rsidTr="00F47F31">
        <w:tc>
          <w:tcPr>
            <w:tcW w:w="1398" w:type="dxa"/>
            <w:hideMark/>
          </w:tcPr>
          <w:p w14:paraId="64A074AB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07520724</w:t>
            </w:r>
          </w:p>
        </w:tc>
        <w:tc>
          <w:tcPr>
            <w:tcW w:w="2297" w:type="dxa"/>
            <w:hideMark/>
          </w:tcPr>
          <w:p w14:paraId="7AA8A06E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SILENCE THIN ETM 240 DR</w:t>
            </w:r>
          </w:p>
        </w:tc>
        <w:tc>
          <w:tcPr>
            <w:tcW w:w="5803" w:type="dxa"/>
          </w:tcPr>
          <w:p w14:paraId="321F93C6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Ventilconvettore, versione “Scheda THIN-010 V”, con mobile di copertura, a profondità ridotta, per installazione verticale a parete/ pavimento o orizzontale a soffitto, con tecnologia DC-Inverter.</w:t>
            </w:r>
          </w:p>
          <w:p w14:paraId="0074D77E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1D7BB7F8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E4D6B9B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6B25D55C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25772DE3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68281848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538728C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418F5062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1,36 (0,66 - 1,77) kW</w:t>
            </w:r>
          </w:p>
          <w:p w14:paraId="320B8C2E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234 (114 - 304) l/h</w:t>
            </w:r>
          </w:p>
          <w:p w14:paraId="22D83CF4" w14:textId="7BC53193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2,8 (1,2 - 2,9)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5CA70EEB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lastRenderedPageBreak/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1,63 (0,95 - 2,18) kW</w:t>
            </w:r>
          </w:p>
          <w:p w14:paraId="0FF43048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280 (164 - 374) l/h</w:t>
            </w:r>
          </w:p>
          <w:p w14:paraId="0C0C410C" w14:textId="4EA965D3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4,2 (1,3 - 7.2)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4D281830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210 (118 - 294) m3/h</w:t>
            </w:r>
          </w:p>
          <w:p w14:paraId="1634D76F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043989AE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2E638F36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3C79CA88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45 (35 - 51)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275B9AED" w14:textId="2C2E398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28 (18 - 34) dB(A)  - valori riferiti a fattore di direzionalità pari a 2 in campo chiuso, costante d’ambiente 300 m2 e distanza pari a 5 m</w:t>
            </w:r>
          </w:p>
          <w:p w14:paraId="00532F92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935x579x131 mm</w:t>
            </w:r>
          </w:p>
          <w:p w14:paraId="1254B3BB" w14:textId="77777777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20 kg</w:t>
            </w:r>
          </w:p>
          <w:p w14:paraId="567FCF8C" w14:textId="0942D9A0" w:rsidR="00F47F31" w:rsidRPr="0060579E" w:rsidRDefault="00F47F31" w:rsidP="0060579E">
            <w:pPr>
              <w:pStyle w:val="Paragrafoelenco"/>
              <w:numPr>
                <w:ilvl w:val="0"/>
                <w:numId w:val="3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destra</w:t>
            </w:r>
          </w:p>
          <w:p w14:paraId="004A021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23DE173" w14:textId="7862543D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ETM 240 DR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60250481" w14:textId="77777777" w:rsidTr="00F47F31">
        <w:tc>
          <w:tcPr>
            <w:tcW w:w="1398" w:type="dxa"/>
            <w:hideMark/>
          </w:tcPr>
          <w:p w14:paraId="6D8F4FB2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07520734</w:t>
            </w:r>
          </w:p>
        </w:tc>
        <w:tc>
          <w:tcPr>
            <w:tcW w:w="2297" w:type="dxa"/>
            <w:hideMark/>
          </w:tcPr>
          <w:p w14:paraId="2DF1498A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SILENCE THIN ETM 260 DR</w:t>
            </w:r>
          </w:p>
        </w:tc>
        <w:tc>
          <w:tcPr>
            <w:tcW w:w="5803" w:type="dxa"/>
          </w:tcPr>
          <w:p w14:paraId="1C9EFFF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Ventilconvettore, versione “Scheda THIN-010 V”, con mobile di copertura, a profondità ridotta, per installazione verticale a parete/ pavimento o orizzontale a soffitto, con tecnologia DC-Inverter.</w:t>
            </w:r>
          </w:p>
          <w:p w14:paraId="1ACD54A2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5234986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6C7812F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6EB3B2C6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Modello senza Kit idraulico (privo di: valvola a 3 vie di deviazione con servomotore elettrotermico, by-pass di deviazione, detentore).</w:t>
            </w:r>
          </w:p>
          <w:p w14:paraId="7EDE59C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332801B0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0D58C4A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3B73B412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2,16 (1,30 - 2,89) kW</w:t>
            </w:r>
          </w:p>
          <w:p w14:paraId="60CFF16D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372 (224 - 497) l/h</w:t>
            </w:r>
          </w:p>
          <w:p w14:paraId="22C8B081" w14:textId="2F058EE8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19,3 (4,3 - 27,0)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08281856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2,33 (1,24 - 3,11) kW</w:t>
            </w:r>
          </w:p>
          <w:p w14:paraId="053A5C0F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401 (212 - 565) l/h</w:t>
            </w:r>
          </w:p>
          <w:p w14:paraId="7CF7D3E1" w14:textId="59186492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3,3 (8,6 - 11,5)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4A884949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318 (180 - 438) m3/h</w:t>
            </w:r>
          </w:p>
          <w:p w14:paraId="69705ABF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16563A70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050CA77E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51824737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46 (36 - 53)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0DF2FCE6" w14:textId="23026FBB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29 (19 - 36) dB(A)  - valori riferiti a fattore di direzionalità pari a 2 in campo chiuso, costante d’ambiente 300 m2 e distanza pari a 5 m</w:t>
            </w:r>
          </w:p>
          <w:p w14:paraId="3DDCB6F5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1135x579x131 mm</w:t>
            </w:r>
          </w:p>
          <w:p w14:paraId="57639FB5" w14:textId="77777777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23 kg</w:t>
            </w:r>
          </w:p>
          <w:p w14:paraId="23F2C044" w14:textId="39665F35" w:rsidR="00F47F31" w:rsidRPr="0060579E" w:rsidRDefault="00F47F31" w:rsidP="0060579E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destra</w:t>
            </w:r>
          </w:p>
          <w:p w14:paraId="32C6BE8E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D891CDD" w14:textId="510FF231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ETM 260 DR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01F6D47D" w14:textId="77777777" w:rsidTr="00F47F31">
        <w:tc>
          <w:tcPr>
            <w:tcW w:w="1398" w:type="dxa"/>
            <w:hideMark/>
          </w:tcPr>
          <w:p w14:paraId="072AA7E0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07520744</w:t>
            </w:r>
          </w:p>
        </w:tc>
        <w:tc>
          <w:tcPr>
            <w:tcW w:w="2297" w:type="dxa"/>
            <w:hideMark/>
          </w:tcPr>
          <w:p w14:paraId="0A76FC24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SILENCE THIN ETM 280 DR</w:t>
            </w:r>
          </w:p>
        </w:tc>
        <w:tc>
          <w:tcPr>
            <w:tcW w:w="5803" w:type="dxa"/>
          </w:tcPr>
          <w:p w14:paraId="11B3BAA9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Ventilconvettore, versione “Scheda THIN-010 V”, con mobile di copertura, a profondità ridotta, per </w:t>
            </w:r>
            <w:r w:rsidRPr="00F47F31">
              <w:rPr>
                <w:rFonts w:ascii="Poppins" w:hAnsi="Poppins" w:cs="Poppins"/>
                <w:sz w:val="20"/>
              </w:rPr>
              <w:lastRenderedPageBreak/>
              <w:t>installazione verticale a parete/ pavimento o orizzontale a soffitto, con tecnologia DC-Inverter.</w:t>
            </w:r>
          </w:p>
          <w:p w14:paraId="370CA71C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7B739C1C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1D38CE31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274AF68F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01E18DBE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45075191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4D11393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23E8CE76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2,52 (1,82 - 3,20) kW</w:t>
            </w:r>
          </w:p>
          <w:p w14:paraId="35455976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434 (313 - 551) l/h</w:t>
            </w:r>
          </w:p>
          <w:p w14:paraId="6B0195A3" w14:textId="32DADC6D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13,1 (2,1 - 24,0)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36D68EF1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3,05 (1,90 - 3,88) kW</w:t>
            </w:r>
          </w:p>
          <w:p w14:paraId="60368FC9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525 (327 - 668) l/h</w:t>
            </w:r>
          </w:p>
          <w:p w14:paraId="6175A0E4" w14:textId="6F4C0CC6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11,2 (3,8 - 21,3)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78AA250A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411 (247 - 567) m3/h</w:t>
            </w:r>
          </w:p>
          <w:p w14:paraId="325BE526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0A72A7AB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6B96FBD2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1A47AA0B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47 (36 - 55)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4A531A1F" w14:textId="3B7FD1CE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lastRenderedPageBreak/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30 (19 - 38) dB(A)  - valori riferiti a fattore di direzionalità pari a 2 in campo chiuso, costante d’ambiente 300 m2 e distanza pari a 5 m</w:t>
            </w:r>
          </w:p>
          <w:p w14:paraId="711E04F4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1335x579x131 mm</w:t>
            </w:r>
          </w:p>
          <w:p w14:paraId="27B101D9" w14:textId="77777777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26 kg</w:t>
            </w:r>
          </w:p>
          <w:p w14:paraId="4CA0A963" w14:textId="03F2A900" w:rsidR="00F47F31" w:rsidRPr="0060579E" w:rsidRDefault="00F47F31" w:rsidP="0060579E">
            <w:pPr>
              <w:pStyle w:val="Paragrafoelenco"/>
              <w:numPr>
                <w:ilvl w:val="0"/>
                <w:numId w:val="3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destra</w:t>
            </w:r>
          </w:p>
          <w:p w14:paraId="4A8F26B6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0CCF599" w14:textId="3E7D60B2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ETM 280 DR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2BFB0F1E" w14:textId="77777777" w:rsidTr="00F47F31">
        <w:tc>
          <w:tcPr>
            <w:tcW w:w="1398" w:type="dxa"/>
            <w:hideMark/>
          </w:tcPr>
          <w:p w14:paraId="75427415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07520814</w:t>
            </w:r>
          </w:p>
        </w:tc>
        <w:tc>
          <w:tcPr>
            <w:tcW w:w="2297" w:type="dxa"/>
            <w:hideMark/>
          </w:tcPr>
          <w:p w14:paraId="116C3E13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SILENCE THIN ETM 220 SR</w:t>
            </w:r>
          </w:p>
        </w:tc>
        <w:tc>
          <w:tcPr>
            <w:tcW w:w="5803" w:type="dxa"/>
          </w:tcPr>
          <w:p w14:paraId="00960D7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Ventilconvettore, versione “Scheda THIN-010 V”, con mobile di copertura, a profondità ridotta, per installazione verticale a parete/ pavimento o orizzontale a soffitto, con tecnologia DC-Inverter.</w:t>
            </w:r>
          </w:p>
          <w:p w14:paraId="178E2D73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44724B4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FBDBD9C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5D200CA5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31920343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4993FBB4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4D2C047A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2CB49F3A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0,61 (0,36 - 0,76) kW</w:t>
            </w:r>
          </w:p>
          <w:p w14:paraId="284D44EB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105 (62  - 131) l/h</w:t>
            </w:r>
          </w:p>
          <w:p w14:paraId="09E11AF0" w14:textId="0D7C4FAB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1,20 (1,0  - 4.7)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1BD330D2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0,73 (0,38 - 0,97) kW</w:t>
            </w:r>
          </w:p>
          <w:p w14:paraId="1004B4A5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lastRenderedPageBreak/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125 (65  - 168) l/h</w:t>
            </w:r>
          </w:p>
          <w:p w14:paraId="5EFFE177" w14:textId="009D3BFD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3,8 (1,5  - 7,8)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197969C0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90 (49 - 146) m3/h</w:t>
            </w:r>
          </w:p>
          <w:p w14:paraId="61DAA438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1BDADE66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3692B1AB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34B6B2F5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44 (33 - 50)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5FFC1F91" w14:textId="6ACBB6A5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27 (16 - 33) dB(A)  - valori riferiti a fattore di direzionalità pari a 2 in campo chiuso, costante d’ambiente 300 m2 e distanza pari a 5 m</w:t>
            </w:r>
          </w:p>
          <w:p w14:paraId="6653F137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735x579x131 mm</w:t>
            </w:r>
          </w:p>
          <w:p w14:paraId="3D59A844" w14:textId="77777777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17 kg</w:t>
            </w:r>
          </w:p>
          <w:p w14:paraId="33991803" w14:textId="4DE1904D" w:rsidR="00F47F31" w:rsidRPr="0060579E" w:rsidRDefault="00F47F31" w:rsidP="0060579E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sinistra</w:t>
            </w:r>
          </w:p>
          <w:p w14:paraId="133B06BB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5A7DED07" w14:textId="4A999E35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47F31">
              <w:rPr>
                <w:rFonts w:ascii="Poppins" w:hAnsi="Poppins" w:cs="Poppins"/>
                <w:b/>
              </w:rPr>
              <w:t xml:space="preserve">Marca </w:t>
            </w:r>
            <w:r w:rsidR="0060579E">
              <w:rPr>
                <w:rFonts w:ascii="Poppins" w:hAnsi="Poppins" w:cs="Poppins"/>
                <w:b/>
              </w:rPr>
              <w:t>Emmeti</w:t>
            </w:r>
            <w:r w:rsidRPr="00F47F31">
              <w:rPr>
                <w:rFonts w:ascii="Poppins" w:hAnsi="Poppins" w:cs="Poppins"/>
                <w:b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</w:rPr>
              <w:t>Ventilconvettore</w:t>
            </w:r>
            <w:r w:rsidRPr="00F47F31">
              <w:rPr>
                <w:rFonts w:ascii="Poppins" w:hAnsi="Poppins" w:cs="Poppins"/>
                <w:b/>
              </w:rPr>
              <w:t xml:space="preserve"> SILENCE THIN ETM 220 SR o equivalente</w:t>
            </w:r>
            <w:r w:rsidR="0060579E">
              <w:rPr>
                <w:rFonts w:ascii="Poppins" w:hAnsi="Poppins" w:cs="Poppins"/>
                <w:b/>
              </w:rPr>
              <w:t>.</w:t>
            </w:r>
          </w:p>
        </w:tc>
      </w:tr>
      <w:tr w:rsidR="00F47F31" w14:paraId="6ECF8340" w14:textId="77777777" w:rsidTr="00F47F31">
        <w:tc>
          <w:tcPr>
            <w:tcW w:w="1398" w:type="dxa"/>
            <w:hideMark/>
          </w:tcPr>
          <w:p w14:paraId="597FC91D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07520824</w:t>
            </w:r>
          </w:p>
        </w:tc>
        <w:tc>
          <w:tcPr>
            <w:tcW w:w="2297" w:type="dxa"/>
            <w:hideMark/>
          </w:tcPr>
          <w:p w14:paraId="165347DC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SILENCE THIN ETM 240 SR</w:t>
            </w:r>
          </w:p>
        </w:tc>
        <w:tc>
          <w:tcPr>
            <w:tcW w:w="5803" w:type="dxa"/>
          </w:tcPr>
          <w:p w14:paraId="13F89319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Ventilconvettore, versione “Scheda THIN-010 V”, con mobile di copertura, a profondità ridotta, per installazione verticale a parete/ pavimento o orizzontale a soffitto, con tecnologia DC-Inverter.</w:t>
            </w:r>
          </w:p>
          <w:p w14:paraId="422FE732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42C53D15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3C53941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6032384C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01A6929B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Filtro aria e bacinelle raccolta condensa in ABS, per installazione verticale e orizzontale.</w:t>
            </w:r>
          </w:p>
          <w:p w14:paraId="6E52F35C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F4F1352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17A522C2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1,36 (0,66 - 1,77) kW</w:t>
            </w:r>
          </w:p>
          <w:p w14:paraId="35332A98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234 (114 - 304) l/h</w:t>
            </w:r>
          </w:p>
          <w:p w14:paraId="1FAA83EE" w14:textId="5484410F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2,8 (1,2 - 2,9)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6B93F828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1,63 (0,95 - 2,18) kW</w:t>
            </w:r>
          </w:p>
          <w:p w14:paraId="26A4074D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280 (164 - 374) l/h</w:t>
            </w:r>
          </w:p>
          <w:p w14:paraId="3710DCE1" w14:textId="2720FC4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4,2 (1,3 - 7.2)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1CF66D65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210 (118 - 294) m3/h</w:t>
            </w:r>
          </w:p>
          <w:p w14:paraId="34CF845F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181611B2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21B1A3B2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36E1A8D3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45 (35 - 51)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0A16733C" w14:textId="07A0AAEF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28 (18 - 34) dB(A)  - valori riferiti a fattore di direzionalità pari a 2 in campo chiuso, costante d’ambiente 300 m2 e distanza pari a 5 m</w:t>
            </w:r>
          </w:p>
          <w:p w14:paraId="1A4F6A57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935x579x131 mm</w:t>
            </w:r>
          </w:p>
          <w:p w14:paraId="73AF3F27" w14:textId="77777777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20 kg</w:t>
            </w:r>
          </w:p>
          <w:p w14:paraId="2516BA2C" w14:textId="5A565C2B" w:rsidR="00F47F31" w:rsidRPr="0060579E" w:rsidRDefault="00F47F31" w:rsidP="0060579E">
            <w:pPr>
              <w:pStyle w:val="Paragrafoelenco"/>
              <w:numPr>
                <w:ilvl w:val="0"/>
                <w:numId w:val="4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sinistra</w:t>
            </w:r>
          </w:p>
          <w:p w14:paraId="73F0FF53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F800F15" w14:textId="7986D7F8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ETM 240 SR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20EC4FF1" w14:textId="77777777" w:rsidTr="00F47F31">
        <w:tc>
          <w:tcPr>
            <w:tcW w:w="1398" w:type="dxa"/>
            <w:hideMark/>
          </w:tcPr>
          <w:p w14:paraId="29EB1A60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07520834</w:t>
            </w:r>
          </w:p>
        </w:tc>
        <w:tc>
          <w:tcPr>
            <w:tcW w:w="2297" w:type="dxa"/>
            <w:hideMark/>
          </w:tcPr>
          <w:p w14:paraId="3B5F8C8C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SILENCE THIN ETM 260 SR</w:t>
            </w:r>
          </w:p>
        </w:tc>
        <w:tc>
          <w:tcPr>
            <w:tcW w:w="5803" w:type="dxa"/>
          </w:tcPr>
          <w:p w14:paraId="5B9FAF2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Ventilconvettore, versione “Scheda THIN-010 V”, con mobile di copertura, a profondità ridotta, per installazione verticale a parete/ pavimento o orizzontale a soffitto, con tecnologia DC-Inverter.</w:t>
            </w:r>
          </w:p>
          <w:p w14:paraId="180E376B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7470C0B6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49DF2D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5A79EB29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123F618F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248E6060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51409E9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6CCCEA9C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2,16 (1,30 - 2,89) kW</w:t>
            </w:r>
          </w:p>
          <w:p w14:paraId="0C516101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372 (224 - 497) l/h</w:t>
            </w:r>
          </w:p>
          <w:p w14:paraId="77FFF738" w14:textId="4A7AC851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19,3 (4,3 - 27,0)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31BC28B0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2,33 (1,24 - 3,11) kW</w:t>
            </w:r>
          </w:p>
          <w:p w14:paraId="1A71BFD5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401 (212 - 565) l/h</w:t>
            </w:r>
          </w:p>
          <w:p w14:paraId="5887DBF6" w14:textId="2C855372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3,3 (8,6 - 11,5)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6F0E5736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318 (180 - 438) m3/h</w:t>
            </w:r>
          </w:p>
          <w:p w14:paraId="1434B392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44D9B2BE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6EAB0088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3140559F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46 (36 - 53)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0C21841D" w14:textId="3D1F812C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29 (19 - 36) dB(A)  - valori riferiti a fattore di </w:t>
            </w:r>
            <w:r w:rsidRPr="0060579E">
              <w:rPr>
                <w:rFonts w:ascii="Poppins" w:hAnsi="Poppins" w:cs="Poppins"/>
              </w:rPr>
              <w:lastRenderedPageBreak/>
              <w:t>direzionalità pari a 2 in campo chiuso, costante d’ambiente 300 m2 e distanza pari a 5 m</w:t>
            </w:r>
          </w:p>
          <w:p w14:paraId="7CD60DB8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1135x579x131 mm</w:t>
            </w:r>
          </w:p>
          <w:p w14:paraId="3AD94D18" w14:textId="77777777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23 kg</w:t>
            </w:r>
          </w:p>
          <w:p w14:paraId="3D6F784C" w14:textId="2DB6FF35" w:rsidR="00F47F31" w:rsidRPr="0060579E" w:rsidRDefault="00F47F31" w:rsidP="0060579E">
            <w:pPr>
              <w:pStyle w:val="Paragrafoelenco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sinistra</w:t>
            </w:r>
          </w:p>
          <w:p w14:paraId="7866C8A2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A2BE491" w14:textId="22B36A19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ETM 260 SR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02667191" w14:textId="77777777" w:rsidTr="00F47F31">
        <w:tc>
          <w:tcPr>
            <w:tcW w:w="1398" w:type="dxa"/>
            <w:hideMark/>
          </w:tcPr>
          <w:p w14:paraId="24C38C0C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07520844</w:t>
            </w:r>
          </w:p>
        </w:tc>
        <w:tc>
          <w:tcPr>
            <w:tcW w:w="2297" w:type="dxa"/>
            <w:hideMark/>
          </w:tcPr>
          <w:p w14:paraId="7CE06460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SILENCE THIN ETM 280 SR</w:t>
            </w:r>
          </w:p>
        </w:tc>
        <w:tc>
          <w:tcPr>
            <w:tcW w:w="5803" w:type="dxa"/>
          </w:tcPr>
          <w:p w14:paraId="4777A3AC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Ventilconvettore, versione “Scheda THIN-010 V”, con mobile di copertura, a profondità ridotta, per installazione verticale a parete/ pavimento o orizzontale a soffitto, con tecnologia DC-Inverter.</w:t>
            </w:r>
          </w:p>
          <w:p w14:paraId="53CECD6F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3FABEDE5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41D24A79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3B7FED75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35C571C1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72A9C131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75656AF6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4EC54A70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2,52 (1,82 - 3,20) kW</w:t>
            </w:r>
          </w:p>
          <w:p w14:paraId="01C59A43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434 (313 - 551) l/h</w:t>
            </w:r>
          </w:p>
          <w:p w14:paraId="7C3E3A29" w14:textId="438F6F54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13,1 (2,1 - 24,0)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7A4A3C0A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3,05 (1,90 - 3,88) kW</w:t>
            </w:r>
          </w:p>
          <w:p w14:paraId="0CEE434C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525 (327 - 668) l/h</w:t>
            </w:r>
          </w:p>
          <w:p w14:paraId="123CCE3C" w14:textId="4A63B54A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lastRenderedPageBreak/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11,2 (3,8 - 21,3)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41C0998E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411 (247 - 567) m3/h</w:t>
            </w:r>
          </w:p>
          <w:p w14:paraId="14CFBA8D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00345E29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740D0171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31FD2EE2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47 (36 - 55)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58FC6C71" w14:textId="23EE1262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30 (19 - 38) dB(A)  - valori riferiti a fattore di direzionalità pari a 2 in campo chiuso, costante d’ambiente 300 m2 e distanza pari a 5 m</w:t>
            </w:r>
          </w:p>
          <w:p w14:paraId="66D90ACF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1335x579x131 mm</w:t>
            </w:r>
          </w:p>
          <w:p w14:paraId="2F808649" w14:textId="77777777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26 kg</w:t>
            </w:r>
          </w:p>
          <w:p w14:paraId="70AC6540" w14:textId="2F00EECB" w:rsidR="00F47F31" w:rsidRPr="0060579E" w:rsidRDefault="00F47F31" w:rsidP="0060579E">
            <w:pPr>
              <w:pStyle w:val="Paragrafoelenco"/>
              <w:numPr>
                <w:ilvl w:val="0"/>
                <w:numId w:val="40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sinistra</w:t>
            </w:r>
          </w:p>
          <w:p w14:paraId="20B53413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29B7F10" w14:textId="493B7212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ETM 280 SR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15C20E31" w14:textId="77777777" w:rsidTr="00F47F31">
        <w:tc>
          <w:tcPr>
            <w:tcW w:w="1398" w:type="dxa"/>
            <w:hideMark/>
          </w:tcPr>
          <w:p w14:paraId="2F1F789B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07521714</w:t>
            </w:r>
          </w:p>
        </w:tc>
        <w:tc>
          <w:tcPr>
            <w:tcW w:w="2297" w:type="dxa"/>
            <w:hideMark/>
          </w:tcPr>
          <w:p w14:paraId="65629D3D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13371038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ETI 220 DR</w:t>
            </w:r>
          </w:p>
        </w:tc>
        <w:tc>
          <w:tcPr>
            <w:tcW w:w="5803" w:type="dxa"/>
          </w:tcPr>
          <w:p w14:paraId="4275ECC4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 da incasso, versione “Scheda THIN-010 V”, a profondità ridotta, per installazione verticale a parete/ pavimento o orizzontale a soffitto, con tecnologia DC-Inverter.</w:t>
            </w:r>
          </w:p>
          <w:p w14:paraId="4108EC6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0E62E78B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0359801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1B93958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07DB0A3F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7924D5F2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530948F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lastRenderedPageBreak/>
              <w:t>Dati tecnici:</w:t>
            </w:r>
          </w:p>
          <w:p w14:paraId="03BFFE4E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0,61 (0,36 - 0,76) kW</w:t>
            </w:r>
          </w:p>
          <w:p w14:paraId="778BAD55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105 (62  - 131) l/h</w:t>
            </w:r>
          </w:p>
          <w:p w14:paraId="4FF8E21F" w14:textId="59007171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1,20 (1,0  - 4.7)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1A07A611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0,73 (0,38 - 0,97) kW</w:t>
            </w:r>
          </w:p>
          <w:p w14:paraId="327A95BF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125 (65  - 168) l/h</w:t>
            </w:r>
          </w:p>
          <w:p w14:paraId="6AEFBC2F" w14:textId="7EE7BD4C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3,8 (1,5  - 7,8)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0A134DC4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90 (49 - 146) m3/h</w:t>
            </w:r>
          </w:p>
          <w:p w14:paraId="219B00E4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527DF681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45669E3C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0CD148CE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44 (33 - 50)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53E2B49E" w14:textId="2826109F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27 (16 - 33) dB(A)  - valori riferiti a fattore di direzionalità pari a 2 in campo chiuso, costante d’ambiente 300 m2 e distanza pari a 5 m</w:t>
            </w:r>
          </w:p>
          <w:p w14:paraId="3B37EA90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525x576x126 mm</w:t>
            </w:r>
          </w:p>
          <w:p w14:paraId="6B2E75FE" w14:textId="77777777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9 kg</w:t>
            </w:r>
          </w:p>
          <w:p w14:paraId="70718FC0" w14:textId="69B6C72A" w:rsidR="00F47F31" w:rsidRPr="0060579E" w:rsidRDefault="00F47F31" w:rsidP="0060579E">
            <w:pPr>
              <w:pStyle w:val="Paragrafoelenco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destra</w:t>
            </w:r>
          </w:p>
          <w:p w14:paraId="4FA4A9F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B195440" w14:textId="69A2E6E6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47F31">
              <w:rPr>
                <w:rFonts w:ascii="Poppins" w:hAnsi="Poppins" w:cs="Poppins"/>
                <w:b/>
              </w:rPr>
              <w:t xml:space="preserve">Marca </w:t>
            </w:r>
            <w:r w:rsidR="0060579E">
              <w:rPr>
                <w:rFonts w:ascii="Poppins" w:hAnsi="Poppins" w:cs="Poppins"/>
                <w:b/>
              </w:rPr>
              <w:t>Emmeti</w:t>
            </w:r>
            <w:r w:rsidRPr="00F47F31">
              <w:rPr>
                <w:rFonts w:ascii="Poppins" w:hAnsi="Poppins" w:cs="Poppins"/>
                <w:b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</w:rPr>
              <w:t>Ventilconvettore</w:t>
            </w:r>
            <w:r w:rsidRPr="00F47F31">
              <w:rPr>
                <w:rFonts w:ascii="Poppins" w:hAnsi="Poppins" w:cs="Poppins"/>
                <w:b/>
              </w:rPr>
              <w:t xml:space="preserve"> SILENCE THIN ETI 220 DR o equivalente</w:t>
            </w:r>
            <w:r w:rsidR="0060579E">
              <w:rPr>
                <w:rFonts w:ascii="Poppins" w:hAnsi="Poppins" w:cs="Poppins"/>
                <w:b/>
              </w:rPr>
              <w:t>.</w:t>
            </w:r>
          </w:p>
        </w:tc>
      </w:tr>
      <w:tr w:rsidR="00F47F31" w14:paraId="4797ACED" w14:textId="77777777" w:rsidTr="00F47F31">
        <w:tc>
          <w:tcPr>
            <w:tcW w:w="1398" w:type="dxa"/>
            <w:hideMark/>
          </w:tcPr>
          <w:p w14:paraId="50A739DA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07521724</w:t>
            </w:r>
          </w:p>
        </w:tc>
        <w:tc>
          <w:tcPr>
            <w:tcW w:w="2297" w:type="dxa"/>
            <w:hideMark/>
          </w:tcPr>
          <w:p w14:paraId="3A63480C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0DCFC4C3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ETI 240 DR</w:t>
            </w:r>
          </w:p>
        </w:tc>
        <w:tc>
          <w:tcPr>
            <w:tcW w:w="5803" w:type="dxa"/>
          </w:tcPr>
          <w:p w14:paraId="76BC1C7E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 da incasso, versione “Scheda THIN-010 V”, a profondità ridotta, per installazione verticale a parete/ pavimento o orizzontale a soffitto, con tecnologia DC-Inverter.</w:t>
            </w:r>
          </w:p>
          <w:p w14:paraId="299DFBB2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2CCDA12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7AB0AB6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27C6C9E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103C57F8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76078FA5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B1EA2E2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015B67FC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1,36 (0,66 - 1,77) kW</w:t>
            </w:r>
          </w:p>
          <w:p w14:paraId="2AB0E4A6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234 (114 - 304) l/h</w:t>
            </w:r>
          </w:p>
          <w:p w14:paraId="45AEF742" w14:textId="128A4BC5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2,8 (1,2 - 2,9)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645088EC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1,63 (0,95 - 2,18) kW</w:t>
            </w:r>
          </w:p>
          <w:p w14:paraId="00A1BFCC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280 (164 - 374) l/h</w:t>
            </w:r>
          </w:p>
          <w:p w14:paraId="4F7D3B47" w14:textId="2641B2BC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4,2 (1,3 - 7.2)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1257F421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210 (118 - 294) m3/h</w:t>
            </w:r>
          </w:p>
          <w:p w14:paraId="533D4797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70F04F22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4E18BF0A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2665CDDB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45 (35 - 51)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2A9721A0" w14:textId="6EC607BC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28 (18 - 34) dB(A)  - valori riferiti a fattore di direzionalità pari a 2 in campo chiuso, costante d’ambiente 300 m2 e distanza pari a 5 </w:t>
            </w:r>
            <w:r w:rsidR="0060579E" w:rsidRPr="0060579E">
              <w:rPr>
                <w:rFonts w:ascii="Poppins" w:hAnsi="Poppins" w:cs="Poppins"/>
              </w:rPr>
              <w:t>m</w:t>
            </w:r>
          </w:p>
          <w:p w14:paraId="02F1D384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725x576x126 mm</w:t>
            </w:r>
          </w:p>
          <w:p w14:paraId="124C2102" w14:textId="77777777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12 kg</w:t>
            </w:r>
          </w:p>
          <w:p w14:paraId="0D9B0A19" w14:textId="2F82DB6F" w:rsidR="00F47F31" w:rsidRPr="0060579E" w:rsidRDefault="00F47F31" w:rsidP="0060579E">
            <w:pPr>
              <w:pStyle w:val="Paragrafoelenco"/>
              <w:numPr>
                <w:ilvl w:val="0"/>
                <w:numId w:val="42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lastRenderedPageBreak/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destra</w:t>
            </w:r>
          </w:p>
          <w:p w14:paraId="0FDF0653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A025C31" w14:textId="4AD5BF45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ETI 240 DR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2E769918" w14:textId="77777777" w:rsidTr="00F47F31">
        <w:tc>
          <w:tcPr>
            <w:tcW w:w="1398" w:type="dxa"/>
            <w:hideMark/>
          </w:tcPr>
          <w:p w14:paraId="20D1D3F2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07521734</w:t>
            </w:r>
          </w:p>
        </w:tc>
        <w:tc>
          <w:tcPr>
            <w:tcW w:w="2297" w:type="dxa"/>
            <w:hideMark/>
          </w:tcPr>
          <w:p w14:paraId="2CBCA835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5C8DC30F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ETI 260 DR</w:t>
            </w:r>
          </w:p>
        </w:tc>
        <w:tc>
          <w:tcPr>
            <w:tcW w:w="5803" w:type="dxa"/>
          </w:tcPr>
          <w:p w14:paraId="4580ED11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 da incasso, versione “Scheda THIN-010 V”, a profondità ridotta, per installazione verticale a parete/ pavimento o orizzontale a soffitto, con tecnologia DC-Inverter.</w:t>
            </w:r>
          </w:p>
          <w:p w14:paraId="7E137E1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4CDA0FA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64984479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4087D3F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35DC5851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6134F93C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484A5C85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2,16 (1,30 - 2,89) kW</w:t>
            </w:r>
          </w:p>
          <w:p w14:paraId="67CC3F78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372 (224 - 497) l/h</w:t>
            </w:r>
          </w:p>
          <w:p w14:paraId="550B7DC5" w14:textId="736AE35D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19,3 (4,3 - 27,0)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34E4CF00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2,33 (1,24 - 3,11) kW</w:t>
            </w:r>
          </w:p>
          <w:p w14:paraId="48E60412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401 (212 - 565) l/h</w:t>
            </w:r>
          </w:p>
          <w:p w14:paraId="4B29F779" w14:textId="37A5833A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3,3 (8,6 - 11,5)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2407CC14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318 (180 - 438) m3/h</w:t>
            </w:r>
          </w:p>
          <w:p w14:paraId="5A2CDD0D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062927FF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73F0272B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5F1B8C0A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lastRenderedPageBreak/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46 (36 - 53)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3ED8395E" w14:textId="7C08DD23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29 (19 - 36) dB(A)  - valori riferiti a fattore di direzionalità pari a 2 in campo chiuso, costante d’ambiente 300 m2 e distanza pari a 5 m</w:t>
            </w:r>
          </w:p>
          <w:p w14:paraId="081DADE8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925x576x126 mm</w:t>
            </w:r>
          </w:p>
          <w:p w14:paraId="75A56030" w14:textId="77777777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15 kg</w:t>
            </w:r>
          </w:p>
          <w:p w14:paraId="64681981" w14:textId="0A1D05E2" w:rsidR="00F47F31" w:rsidRPr="0060579E" w:rsidRDefault="00F47F31" w:rsidP="0060579E">
            <w:pPr>
              <w:pStyle w:val="Paragrafoelenco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destra</w:t>
            </w:r>
          </w:p>
          <w:p w14:paraId="08A764A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8CDE929" w14:textId="5AF527DE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ETI 260 DR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56DCA9EC" w14:textId="77777777" w:rsidTr="00F47F31">
        <w:tc>
          <w:tcPr>
            <w:tcW w:w="1398" w:type="dxa"/>
            <w:hideMark/>
          </w:tcPr>
          <w:p w14:paraId="16DC0756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07521744</w:t>
            </w:r>
          </w:p>
        </w:tc>
        <w:tc>
          <w:tcPr>
            <w:tcW w:w="2297" w:type="dxa"/>
            <w:hideMark/>
          </w:tcPr>
          <w:p w14:paraId="12122B03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5E08D17A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ETI 280 DR</w:t>
            </w:r>
          </w:p>
        </w:tc>
        <w:tc>
          <w:tcPr>
            <w:tcW w:w="5803" w:type="dxa"/>
          </w:tcPr>
          <w:p w14:paraId="135928CA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 da incasso, versione “Scheda THIN-010 V”, a profondità ridotta, per installazione verticale a parete/ pavimento o orizzontale a soffitto, con tecnologia DC-Inverter.</w:t>
            </w:r>
          </w:p>
          <w:p w14:paraId="5E7E7D56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359B2FAC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1D80B4C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6DA2E65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1D6C7BF8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65DC8812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585D1678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0633E412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2,52 (1,82 - 3,20) kW</w:t>
            </w:r>
          </w:p>
          <w:p w14:paraId="0FC13E4A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434 (313 - 551) l/h</w:t>
            </w:r>
          </w:p>
          <w:p w14:paraId="4709A1C8" w14:textId="5F52E675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13,1 (2,1 - 24,0)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5790593C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lastRenderedPageBreak/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3,05 (1,90 - 3,88) kW</w:t>
            </w:r>
          </w:p>
          <w:p w14:paraId="57BC3BFF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525 (327 - 668) l/h</w:t>
            </w:r>
          </w:p>
          <w:p w14:paraId="7087BB70" w14:textId="5E70E7CF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11,2 (3,8 - 21,3)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222EAC81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411 (247 - 567) m3/h</w:t>
            </w:r>
          </w:p>
          <w:p w14:paraId="739C8B3B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57964361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3AA3BE46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36C75BB2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47 (36 - 55)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19159475" w14:textId="58381033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30 (19 - 38) dB(A)  - valori riferiti a fattore di direzionalità pari a 2 in campo chiuso, costante d’ambiente 300 m2 e distanza pari a 5 m</w:t>
            </w:r>
          </w:p>
          <w:p w14:paraId="6BED0958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1125x576x126 mm</w:t>
            </w:r>
          </w:p>
          <w:p w14:paraId="7F8C61B0" w14:textId="77777777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18 kg</w:t>
            </w:r>
          </w:p>
          <w:p w14:paraId="478C8C5B" w14:textId="3D7B2DAF" w:rsidR="00F47F31" w:rsidRPr="0060579E" w:rsidRDefault="00F47F31" w:rsidP="0060579E">
            <w:pPr>
              <w:pStyle w:val="Paragrafoelenco"/>
              <w:numPr>
                <w:ilvl w:val="0"/>
                <w:numId w:val="44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destra</w:t>
            </w:r>
          </w:p>
          <w:p w14:paraId="75F15CCA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781BA80" w14:textId="41D42C9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ETI 280 DR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362E8E39" w14:textId="77777777" w:rsidTr="00F47F31">
        <w:tc>
          <w:tcPr>
            <w:tcW w:w="1398" w:type="dxa"/>
            <w:hideMark/>
          </w:tcPr>
          <w:p w14:paraId="6A6FB260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07521814</w:t>
            </w:r>
          </w:p>
        </w:tc>
        <w:tc>
          <w:tcPr>
            <w:tcW w:w="2297" w:type="dxa"/>
            <w:hideMark/>
          </w:tcPr>
          <w:p w14:paraId="5A1AFF70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58C66179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ETI 220 SR</w:t>
            </w:r>
          </w:p>
        </w:tc>
        <w:tc>
          <w:tcPr>
            <w:tcW w:w="5803" w:type="dxa"/>
          </w:tcPr>
          <w:p w14:paraId="4D964D7A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 da incasso, versione “Scheda THIN-010 V”, a profondità ridotta, per installazione verticale a parete/ pavimento o orizzontale a soffitto, con tecnologia DC-Inverter.</w:t>
            </w:r>
          </w:p>
          <w:p w14:paraId="1A27181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68D3EADE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24E62F8D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2DBAF31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Modello senza Kit idraulico (privo di: valvola a 3 vie di deviazione con servomotore elettrotermico, by-pass di deviazione, detentore).</w:t>
            </w:r>
          </w:p>
          <w:p w14:paraId="780C7C0A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11FF7ECD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11B038FF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30873CCB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0,61 (0,36 - 0,76) kW</w:t>
            </w:r>
          </w:p>
          <w:p w14:paraId="4F340D63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105 (62  - 131) l/h</w:t>
            </w:r>
          </w:p>
          <w:p w14:paraId="6434EFC5" w14:textId="495029F4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1,20 (1,0  - 4.7)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5DDF382C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0,73 (0,38 - 0,97) kW</w:t>
            </w:r>
          </w:p>
          <w:p w14:paraId="577AE77E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125 (65  - 168) l/h</w:t>
            </w:r>
          </w:p>
          <w:p w14:paraId="7496973E" w14:textId="11472B20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3,8 (1,5  - 7,8)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50351504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90 (49 - 146) m3/h</w:t>
            </w:r>
          </w:p>
          <w:p w14:paraId="1F741F16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44D9404C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12 W</w:t>
            </w:r>
          </w:p>
          <w:p w14:paraId="5D846B04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0,11 A</w:t>
            </w:r>
          </w:p>
          <w:p w14:paraId="3C0A5644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44 (33 - 50)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739C3210" w14:textId="788855AE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27 (16 - 33) dB(A)  - valori riferiti a fattore di direzionalità pari a 2 in campo chiuso, costante d’ambiente 300 m2 e distanza pari a 5 m</w:t>
            </w:r>
          </w:p>
          <w:p w14:paraId="4A3974F7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525x576x126 mm</w:t>
            </w:r>
          </w:p>
          <w:p w14:paraId="194909F7" w14:textId="77777777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9 kg</w:t>
            </w:r>
          </w:p>
          <w:p w14:paraId="2210013B" w14:textId="7AF45C6F" w:rsidR="00F47F31" w:rsidRPr="0060579E" w:rsidRDefault="00F47F31" w:rsidP="0060579E">
            <w:pPr>
              <w:pStyle w:val="Paragrafoelenco"/>
              <w:numPr>
                <w:ilvl w:val="0"/>
                <w:numId w:val="48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sinistra</w:t>
            </w:r>
          </w:p>
          <w:p w14:paraId="5B0BE642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28D6A29" w14:textId="19B88B55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</w:rPr>
            </w:pPr>
            <w:r w:rsidRPr="00F47F31">
              <w:rPr>
                <w:rFonts w:ascii="Poppins" w:hAnsi="Poppins" w:cs="Poppins"/>
                <w:b/>
              </w:rPr>
              <w:t xml:space="preserve">Marca </w:t>
            </w:r>
            <w:r w:rsidR="0060579E">
              <w:rPr>
                <w:rFonts w:ascii="Poppins" w:hAnsi="Poppins" w:cs="Poppins"/>
                <w:b/>
              </w:rPr>
              <w:t>Emmeti</w:t>
            </w:r>
            <w:r w:rsidRPr="00F47F31">
              <w:rPr>
                <w:rFonts w:ascii="Poppins" w:hAnsi="Poppins" w:cs="Poppins"/>
                <w:b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</w:rPr>
              <w:t>Ventilconvettore</w:t>
            </w:r>
            <w:r w:rsidRPr="00F47F31">
              <w:rPr>
                <w:rFonts w:ascii="Poppins" w:hAnsi="Poppins" w:cs="Poppins"/>
                <w:b/>
              </w:rPr>
              <w:t xml:space="preserve"> SILENCE THIN ETI 220 SR o equivalente</w:t>
            </w:r>
            <w:r w:rsidR="0060579E">
              <w:rPr>
                <w:rFonts w:ascii="Poppins" w:hAnsi="Poppins" w:cs="Poppins"/>
                <w:b/>
              </w:rPr>
              <w:t>.</w:t>
            </w:r>
          </w:p>
        </w:tc>
      </w:tr>
      <w:tr w:rsidR="00F47F31" w14:paraId="2C17270F" w14:textId="77777777" w:rsidTr="00F47F31">
        <w:tc>
          <w:tcPr>
            <w:tcW w:w="1398" w:type="dxa"/>
            <w:hideMark/>
          </w:tcPr>
          <w:p w14:paraId="3312E6C4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07521824</w:t>
            </w:r>
          </w:p>
        </w:tc>
        <w:tc>
          <w:tcPr>
            <w:tcW w:w="2297" w:type="dxa"/>
            <w:hideMark/>
          </w:tcPr>
          <w:p w14:paraId="772BC0AC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648B6DA9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ETI 240 SR</w:t>
            </w:r>
          </w:p>
        </w:tc>
        <w:tc>
          <w:tcPr>
            <w:tcW w:w="5803" w:type="dxa"/>
          </w:tcPr>
          <w:p w14:paraId="53FACAE1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Ventilconvettore da incasso, versione “Scheda THIN-010 V”, a profondità ridotta, per installazione verticale a </w:t>
            </w:r>
            <w:r w:rsidRPr="00F47F31">
              <w:rPr>
                <w:rFonts w:ascii="Poppins" w:hAnsi="Poppins" w:cs="Poppins"/>
                <w:sz w:val="20"/>
              </w:rPr>
              <w:lastRenderedPageBreak/>
              <w:t>parete/ pavimento o orizzontale a soffitto, con tecnologia DC-Inverter.</w:t>
            </w:r>
          </w:p>
          <w:p w14:paraId="5745F573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31E62335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64E1675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3646729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47A5BEC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3C93ADAF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87AD590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6B5FB79F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1,36 (0,66 - 1,77) kW</w:t>
            </w:r>
          </w:p>
          <w:p w14:paraId="52144573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234 (114 - 304) l/h</w:t>
            </w:r>
          </w:p>
          <w:p w14:paraId="4E6D5FB1" w14:textId="750CC5EF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2,8 (1,2 - 2,9)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54FCF4D2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1,63 (0,95 - 2,18) kW</w:t>
            </w:r>
          </w:p>
          <w:p w14:paraId="07490F3C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280 (164 - 374) l/h</w:t>
            </w:r>
          </w:p>
          <w:p w14:paraId="0197BB29" w14:textId="74829B51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4,2 (1,3 - 7.2)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34F3C62C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210 (118 - 294) m3/h</w:t>
            </w:r>
          </w:p>
          <w:p w14:paraId="07065B42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19E7A6B8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21 W</w:t>
            </w:r>
          </w:p>
          <w:p w14:paraId="66F3915C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0,18 A</w:t>
            </w:r>
          </w:p>
          <w:p w14:paraId="291C5492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45 (35 - 51)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3EE5349D" w14:textId="354901B2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lastRenderedPageBreak/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28 (18 - 34) dB(A)  - valori riferiti a fattore di direzionalità pari a 2 in campo chiuso, costante d’ambiente 300 m2 e distanza pari a 5 m</w:t>
            </w:r>
          </w:p>
          <w:p w14:paraId="7A204120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725x576x126 mm</w:t>
            </w:r>
          </w:p>
          <w:p w14:paraId="426F5D83" w14:textId="77777777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12 kg</w:t>
            </w:r>
          </w:p>
          <w:p w14:paraId="45635237" w14:textId="42CE35CF" w:rsidR="00F47F31" w:rsidRPr="0060579E" w:rsidRDefault="00F47F31" w:rsidP="0060579E">
            <w:pPr>
              <w:pStyle w:val="Paragrafoelenco"/>
              <w:numPr>
                <w:ilvl w:val="0"/>
                <w:numId w:val="47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sinistra</w:t>
            </w:r>
          </w:p>
          <w:p w14:paraId="0E55E9D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0F89920" w14:textId="430D1BB2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ETI 240 SR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6B31EB07" w14:textId="77777777" w:rsidTr="00F47F31">
        <w:tc>
          <w:tcPr>
            <w:tcW w:w="1398" w:type="dxa"/>
            <w:hideMark/>
          </w:tcPr>
          <w:p w14:paraId="0F423A67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07521834</w:t>
            </w:r>
          </w:p>
        </w:tc>
        <w:tc>
          <w:tcPr>
            <w:tcW w:w="2297" w:type="dxa"/>
            <w:hideMark/>
          </w:tcPr>
          <w:p w14:paraId="7AC72D9F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462E3368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ETI 260 SR</w:t>
            </w:r>
          </w:p>
        </w:tc>
        <w:tc>
          <w:tcPr>
            <w:tcW w:w="5803" w:type="dxa"/>
          </w:tcPr>
          <w:p w14:paraId="7577065A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 da incasso, versione “Scheda THIN-010 V”, a profondità ridotta, per installazione verticale a parete/ pavimento o orizzontale a soffitto, con tecnologia DC-Inverter.</w:t>
            </w:r>
          </w:p>
          <w:p w14:paraId="723BA846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75B36FC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7FD30F5C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5F012AF1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4AD93664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Filtro aria e bacinelle raccolta condensa in ABS, per installazione verticale e orizzontale.</w:t>
            </w:r>
          </w:p>
          <w:p w14:paraId="0A08882D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045CE4C4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7AC0F270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2,16 (1,30 - 2,89) kW</w:t>
            </w:r>
          </w:p>
          <w:p w14:paraId="5721BE94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372 (224 - 497) l/h</w:t>
            </w:r>
          </w:p>
          <w:p w14:paraId="3F63BCB4" w14:textId="6B713E3D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19,3 (4,3 - 27,0)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704B2393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2,33 (1,24 - 3,11) kW</w:t>
            </w:r>
          </w:p>
          <w:p w14:paraId="0DA0A49C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lastRenderedPageBreak/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401 (212 - 565) l/h</w:t>
            </w:r>
          </w:p>
          <w:p w14:paraId="78F61B83" w14:textId="65F9B8AE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3,3 (8,6 - 11,5)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148A5645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318 (180 - 438) m3/h</w:t>
            </w:r>
          </w:p>
          <w:p w14:paraId="1A1C5B47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4CE66DD6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22 W</w:t>
            </w:r>
          </w:p>
          <w:p w14:paraId="3F1089AD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0,19 A</w:t>
            </w:r>
          </w:p>
          <w:p w14:paraId="787E9101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46 (36 - 53)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2A8DC76E" w14:textId="4B9846F2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29 (19 - 36) dB(A)  - valori riferiti a fattore di direzionalità pari a 2 in campo chiuso, costante d’ambiente 300 m2 e distanza pari a 5 m</w:t>
            </w:r>
          </w:p>
          <w:p w14:paraId="1C288860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925x576x126 mm</w:t>
            </w:r>
          </w:p>
          <w:p w14:paraId="5A04944E" w14:textId="77777777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15 kg</w:t>
            </w:r>
          </w:p>
          <w:p w14:paraId="7CBA4E79" w14:textId="027AB16A" w:rsidR="00F47F31" w:rsidRPr="0060579E" w:rsidRDefault="00F47F31" w:rsidP="0060579E">
            <w:pPr>
              <w:pStyle w:val="Paragrafoelenco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sinistra</w:t>
            </w:r>
          </w:p>
          <w:p w14:paraId="12616581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D7FCEEB" w14:textId="5A8033A5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ETI 260 SR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47F31" w14:paraId="2D5328F8" w14:textId="77777777" w:rsidTr="00F47F31">
        <w:tc>
          <w:tcPr>
            <w:tcW w:w="1398" w:type="dxa"/>
            <w:hideMark/>
          </w:tcPr>
          <w:p w14:paraId="75126DB1" w14:textId="77777777" w:rsidR="00F47F31" w:rsidRPr="00F47F31" w:rsidRDefault="00F47F31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07521844</w:t>
            </w:r>
          </w:p>
        </w:tc>
        <w:tc>
          <w:tcPr>
            <w:tcW w:w="2297" w:type="dxa"/>
            <w:hideMark/>
          </w:tcPr>
          <w:p w14:paraId="5F070CC5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SILENCE THIN </w:t>
            </w:r>
          </w:p>
          <w:p w14:paraId="2C81C9F1" w14:textId="77777777" w:rsidR="00F47F31" w:rsidRPr="00F47F31" w:rsidRDefault="00F47F31">
            <w:pPr>
              <w:jc w:val="center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ETI 280 SR</w:t>
            </w:r>
          </w:p>
        </w:tc>
        <w:tc>
          <w:tcPr>
            <w:tcW w:w="5803" w:type="dxa"/>
          </w:tcPr>
          <w:p w14:paraId="0A2CFD5E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Ventilconvettore da incasso, versione “Scheda THIN-010 V”, a profondità ridotta, per installazione verticale a parete/ pavimento o orizzontale a soffitto, con tecnologia DC-Inverter.</w:t>
            </w:r>
          </w:p>
          <w:p w14:paraId="7B00B851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Predisposto per essere controllato da un sistema BMS (Building Management System) tramite ingresso analogico 0-10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Vdc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.</w:t>
            </w:r>
          </w:p>
          <w:p w14:paraId="65ABEBF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Motore ventilatore a magneti permanenti ad alta efficienza, a regolazione di velocità e potenza mediante dispositivo elettronico PWM, con riduzione della rumorosità e dei consumi elettrici.</w:t>
            </w:r>
          </w:p>
          <w:p w14:paraId="0F885C58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 xml:space="preserve">Batteria di scambio termico ad acqua in tubi di rame e alettatura a pacco d’alluminio, </w:t>
            </w:r>
            <w:proofErr w:type="spellStart"/>
            <w:r w:rsidRPr="00F47F31">
              <w:rPr>
                <w:rFonts w:ascii="Poppins" w:hAnsi="Poppins" w:cs="Poppins"/>
                <w:sz w:val="20"/>
              </w:rPr>
              <w:t>turbolenziata</w:t>
            </w:r>
            <w:proofErr w:type="spellEnd"/>
            <w:r w:rsidRPr="00F47F31">
              <w:rPr>
                <w:rFonts w:ascii="Poppins" w:hAnsi="Poppins" w:cs="Poppins"/>
                <w:sz w:val="20"/>
              </w:rPr>
              <w:t>, ad alta efficienza.</w:t>
            </w:r>
          </w:p>
          <w:p w14:paraId="7D4B47E0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t>Modello senza Kit idraulico (privo di: valvola a 3 vie di deviazione con servomotore elettrotermico, by-pass di deviazione, detentore).</w:t>
            </w:r>
          </w:p>
          <w:p w14:paraId="4C114726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sz w:val="20"/>
              </w:rPr>
              <w:lastRenderedPageBreak/>
              <w:t>Filtro aria e bacinelle raccolta condensa in ABS, per installazione verticale e orizzontale.</w:t>
            </w:r>
          </w:p>
          <w:p w14:paraId="4DE35080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</w:p>
          <w:p w14:paraId="24941438" w14:textId="77777777" w:rsidR="00F47F31" w:rsidRPr="00F47F31" w:rsidRDefault="00F47F31" w:rsidP="0060579E">
            <w:pPr>
              <w:pStyle w:val="Testocommento"/>
              <w:jc w:val="both"/>
              <w:rPr>
                <w:rFonts w:ascii="Poppins" w:hAnsi="Poppins" w:cs="Poppins"/>
                <w:b/>
              </w:rPr>
            </w:pPr>
            <w:r w:rsidRPr="00F47F31">
              <w:rPr>
                <w:rFonts w:ascii="Poppins" w:hAnsi="Poppins" w:cs="Poppins"/>
                <w:b/>
              </w:rPr>
              <w:t>Dati tecnici:</w:t>
            </w:r>
          </w:p>
          <w:p w14:paraId="5FD87A63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frigorifera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2,52 (1,82 - 3,20) kW</w:t>
            </w:r>
          </w:p>
          <w:p w14:paraId="0EDC2433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434 (313 - 551) l/h</w:t>
            </w:r>
          </w:p>
          <w:p w14:paraId="04D8E96F" w14:textId="663F86F5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13,1 (2,1 - 24,0)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 xml:space="preserve">(temperatura acqua 7/12 °C; temperatura aria 27 °C </w:t>
            </w:r>
            <w:proofErr w:type="spellStart"/>
            <w:r w:rsidRPr="0060579E">
              <w:rPr>
                <w:rFonts w:ascii="Poppins" w:hAnsi="Poppins" w:cs="Poppins"/>
              </w:rPr>
              <w:t>b.s</w:t>
            </w:r>
            <w:proofErr w:type="spellEnd"/>
            <w:r w:rsidRPr="0060579E">
              <w:rPr>
                <w:rFonts w:ascii="Poppins" w:hAnsi="Poppins" w:cs="Poppins"/>
              </w:rPr>
              <w:t xml:space="preserve">./19 °C </w:t>
            </w:r>
            <w:proofErr w:type="spellStart"/>
            <w:r w:rsidRPr="0060579E">
              <w:rPr>
                <w:rFonts w:ascii="Poppins" w:hAnsi="Poppins" w:cs="Poppins"/>
              </w:rPr>
              <w:t>b.u.</w:t>
            </w:r>
            <w:proofErr w:type="spellEnd"/>
            <w:r w:rsidRPr="0060579E">
              <w:rPr>
                <w:rFonts w:ascii="Poppins" w:hAnsi="Poppins" w:cs="Poppins"/>
              </w:rPr>
              <w:t>)</w:t>
            </w:r>
          </w:p>
          <w:p w14:paraId="108001B2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Potenza termica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 - max): 3,05 (1,90 - 3,88) kW</w:t>
            </w:r>
          </w:p>
          <w:p w14:paraId="19CDD040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d’acqua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- max): 525 (327 - 668) l/h</w:t>
            </w:r>
          </w:p>
          <w:p w14:paraId="27011C43" w14:textId="427941F1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Perdita di carico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med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 xml:space="preserve"> (min - max): 11,2 (3,8 - 21,3)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kPa</w:t>
            </w:r>
            <w:proofErr w:type="spellEnd"/>
            <w:r w:rsidR="0060579E" w:rsidRPr="0060579E">
              <w:rPr>
                <w:rFonts w:ascii="Poppins" w:hAnsi="Poppins" w:cs="Poppins"/>
                <w:color w:val="000000"/>
              </w:rPr>
              <w:t xml:space="preserve"> </w:t>
            </w:r>
            <w:r w:rsidRPr="0060579E">
              <w:rPr>
                <w:rFonts w:ascii="Poppins" w:hAnsi="Poppins" w:cs="Poppins"/>
              </w:rPr>
              <w:t>(temperatura acqua 45/40 °C; temperatura aria 20 °C)</w:t>
            </w:r>
          </w:p>
          <w:p w14:paraId="70A5F102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lang w:val="sv-SE"/>
              </w:rPr>
            </w:pP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Portata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</w:t>
            </w:r>
            <w:proofErr w:type="spellStart"/>
            <w:r w:rsidRPr="0060579E">
              <w:rPr>
                <w:rFonts w:ascii="Poppins" w:hAnsi="Poppins" w:cs="Poppins"/>
                <w:color w:val="000000"/>
                <w:lang w:val="sv-SE"/>
              </w:rPr>
              <w:t>d’aria</w:t>
            </w:r>
            <w:proofErr w:type="spellEnd"/>
            <w:r w:rsidRPr="0060579E">
              <w:rPr>
                <w:rFonts w:ascii="Poppins" w:hAnsi="Poppins" w:cs="Poppins"/>
                <w:color w:val="000000"/>
                <w:lang w:val="sv-SE"/>
              </w:rPr>
              <w:t xml:space="preserve"> med (min  - max):  411 (247 - 567) m3/h</w:t>
            </w:r>
          </w:p>
          <w:p w14:paraId="291BBC2F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Tensione alimentazione: 230/1/50 V/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Ph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/Hz</w:t>
            </w:r>
          </w:p>
          <w:p w14:paraId="280F24A0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Potenza massima assorbita:  32 W</w:t>
            </w:r>
          </w:p>
          <w:p w14:paraId="67FCE7E3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Corrente assorbita:  0,28 A</w:t>
            </w:r>
          </w:p>
          <w:p w14:paraId="6C58E087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potenza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</w:t>
            </w:r>
            <w:r w:rsidRPr="0060579E">
              <w:rPr>
                <w:rFonts w:ascii="Poppins" w:hAnsi="Poppins" w:cs="Poppins"/>
                <w:color w:val="000000"/>
              </w:rPr>
              <w:t>47 (36 - 55)</w:t>
            </w:r>
            <w:r w:rsidRPr="0060579E">
              <w:rPr>
                <w:rFonts w:ascii="Poppins" w:hAnsi="Poppins" w:cs="Poppins"/>
              </w:rPr>
              <w:t xml:space="preserve"> dB(A)</w:t>
            </w:r>
          </w:p>
          <w:p w14:paraId="28AA9EEB" w14:textId="52252F2E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</w:rPr>
            </w:pPr>
            <w:r w:rsidRPr="0060579E">
              <w:rPr>
                <w:rFonts w:ascii="Poppins" w:hAnsi="Poppins" w:cs="Poppins"/>
              </w:rPr>
              <w:t xml:space="preserve">Livello di pressione sonora </w:t>
            </w:r>
            <w:proofErr w:type="spellStart"/>
            <w:r w:rsidRPr="0060579E">
              <w:rPr>
                <w:rFonts w:ascii="Poppins" w:hAnsi="Poppins" w:cs="Poppins"/>
              </w:rPr>
              <w:t>med</w:t>
            </w:r>
            <w:proofErr w:type="spellEnd"/>
            <w:r w:rsidRPr="0060579E">
              <w:rPr>
                <w:rFonts w:ascii="Poppins" w:hAnsi="Poppins" w:cs="Poppins"/>
              </w:rPr>
              <w:t xml:space="preserve"> (min  - max): 30 (19 - 38) dB(A)  - valori riferiti a fattore di direzionalità pari a 2 in campo chiuso, costante d’ambiente 300 m2 e distanza pari a 5 m</w:t>
            </w:r>
          </w:p>
          <w:p w14:paraId="349F6B39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Dimensioni (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LxHxP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): 1125x576x126 mm</w:t>
            </w:r>
          </w:p>
          <w:p w14:paraId="62E138FB" w14:textId="7777777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>Peso:  18 kg</w:t>
            </w:r>
          </w:p>
          <w:p w14:paraId="7553D5C3" w14:textId="18050837" w:rsidR="00F47F31" w:rsidRPr="0060579E" w:rsidRDefault="00F47F31" w:rsidP="0060579E">
            <w:pPr>
              <w:pStyle w:val="Paragrafoelenco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</w:rPr>
            </w:pPr>
            <w:r w:rsidRPr="0060579E">
              <w:rPr>
                <w:rFonts w:ascii="Poppins" w:hAnsi="Poppins" w:cs="Poppins"/>
                <w:color w:val="000000"/>
              </w:rPr>
              <w:t xml:space="preserve">Attacchi ingresso e uscita acqua: 3/4” </w:t>
            </w:r>
            <w:proofErr w:type="spellStart"/>
            <w:r w:rsidRPr="0060579E">
              <w:rPr>
                <w:rFonts w:ascii="Poppins" w:hAnsi="Poppins" w:cs="Poppins"/>
                <w:color w:val="000000"/>
              </w:rPr>
              <w:t>Eurocono</w:t>
            </w:r>
            <w:proofErr w:type="spellEnd"/>
            <w:r w:rsidRPr="0060579E">
              <w:rPr>
                <w:rFonts w:ascii="Poppins" w:hAnsi="Poppins" w:cs="Poppins"/>
                <w:color w:val="000000"/>
              </w:rPr>
              <w:t>, a sinistra</w:t>
            </w:r>
          </w:p>
          <w:p w14:paraId="2C3C9F37" w14:textId="77777777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CB4C0BF" w14:textId="05C0B3A6" w:rsidR="00F47F31" w:rsidRPr="00F47F31" w:rsidRDefault="00F47F31" w:rsidP="0060579E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F47F31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60579E">
              <w:rPr>
                <w:rFonts w:ascii="Poppins" w:hAnsi="Poppins" w:cs="Poppins"/>
                <w:b/>
                <w:sz w:val="20"/>
              </w:rPr>
              <w:t>Emmeti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60579E">
              <w:rPr>
                <w:rFonts w:ascii="Poppins" w:hAnsi="Poppins" w:cs="Poppins"/>
                <w:b/>
                <w:sz w:val="20"/>
              </w:rPr>
              <w:t>Ventilconvettore</w:t>
            </w:r>
            <w:r w:rsidRPr="00F47F31">
              <w:rPr>
                <w:rFonts w:ascii="Poppins" w:hAnsi="Poppins" w:cs="Poppins"/>
                <w:b/>
                <w:sz w:val="20"/>
              </w:rPr>
              <w:t xml:space="preserve"> SILENCE THIN ETI 280 SR o equivalente</w:t>
            </w:r>
            <w:r w:rsidR="0060579E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6A5773CE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DDD64" w14:textId="77777777" w:rsidR="00541BFE" w:rsidRDefault="00541BFE">
      <w:r>
        <w:separator/>
      </w:r>
    </w:p>
  </w:endnote>
  <w:endnote w:type="continuationSeparator" w:id="0">
    <w:p w14:paraId="6C15E7C5" w14:textId="77777777" w:rsidR="00541BFE" w:rsidRDefault="00541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422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4D8E9ED8" w14:textId="77777777" w:rsidTr="004706FD">
      <w:tc>
        <w:tcPr>
          <w:tcW w:w="4534" w:type="dxa"/>
        </w:tcPr>
        <w:p w14:paraId="566AC1A9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F47F31">
            <w:rPr>
              <w:rFonts w:ascii="Poppins" w:hAnsi="Poppins" w:cs="Poppins"/>
              <w:iCs/>
              <w:noProof/>
              <w:sz w:val="16"/>
            </w:rPr>
            <w:t>Ventilconvettore ETM ETI Thin 010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58945506" w14:textId="7F571D7F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0579E">
            <w:rPr>
              <w:rFonts w:ascii="Poppins" w:hAnsi="Poppins" w:cs="Poppins"/>
              <w:noProof/>
              <w:sz w:val="14"/>
              <w:szCs w:val="14"/>
            </w:rPr>
            <w:t>21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7370B23C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53D40D41" wp14:editId="090D570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28B24" w14:textId="77777777" w:rsidR="00541BFE" w:rsidRDefault="00541BFE">
      <w:r>
        <w:separator/>
      </w:r>
    </w:p>
  </w:footnote>
  <w:footnote w:type="continuationSeparator" w:id="0">
    <w:p w14:paraId="3335CDFA" w14:textId="77777777" w:rsidR="00541BFE" w:rsidRDefault="00541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15F5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F766115" wp14:editId="6B771E58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4B478C2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0A897BA1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1A2631"/>
    <w:multiLevelType w:val="hybridMultilevel"/>
    <w:tmpl w:val="C19C35D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C6087"/>
    <w:multiLevelType w:val="hybridMultilevel"/>
    <w:tmpl w:val="D8D87D9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26D67"/>
    <w:multiLevelType w:val="hybridMultilevel"/>
    <w:tmpl w:val="D448893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528CB"/>
    <w:multiLevelType w:val="hybridMultilevel"/>
    <w:tmpl w:val="63646CCC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3704E3"/>
    <w:multiLevelType w:val="hybridMultilevel"/>
    <w:tmpl w:val="4A6C960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91786"/>
    <w:multiLevelType w:val="hybridMultilevel"/>
    <w:tmpl w:val="6E8A01BE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237E9E"/>
    <w:multiLevelType w:val="hybridMultilevel"/>
    <w:tmpl w:val="94089DB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1E2DE1"/>
    <w:multiLevelType w:val="hybridMultilevel"/>
    <w:tmpl w:val="85B852B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7A447C"/>
    <w:multiLevelType w:val="hybridMultilevel"/>
    <w:tmpl w:val="14D46B8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0C20A2"/>
    <w:multiLevelType w:val="hybridMultilevel"/>
    <w:tmpl w:val="53904D3A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7D72E1"/>
    <w:multiLevelType w:val="hybridMultilevel"/>
    <w:tmpl w:val="CCB0126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2431EA"/>
    <w:multiLevelType w:val="hybridMultilevel"/>
    <w:tmpl w:val="105AD126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D03D66"/>
    <w:multiLevelType w:val="hybridMultilevel"/>
    <w:tmpl w:val="6F5A5E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5543C8"/>
    <w:multiLevelType w:val="hybridMultilevel"/>
    <w:tmpl w:val="2EAA7AF2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 w15:restartNumberingAfterBreak="0">
    <w:nsid w:val="61704402"/>
    <w:multiLevelType w:val="hybridMultilevel"/>
    <w:tmpl w:val="A832FAF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9508EA"/>
    <w:multiLevelType w:val="hybridMultilevel"/>
    <w:tmpl w:val="359027D4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2292970">
    <w:abstractNumId w:val="29"/>
  </w:num>
  <w:num w:numId="2" w16cid:durableId="1038353045">
    <w:abstractNumId w:val="28"/>
  </w:num>
  <w:num w:numId="3" w16cid:durableId="2111049469">
    <w:abstractNumId w:val="15"/>
  </w:num>
  <w:num w:numId="4" w16cid:durableId="598221085">
    <w:abstractNumId w:val="4"/>
  </w:num>
  <w:num w:numId="5" w16cid:durableId="1607033971">
    <w:abstractNumId w:val="24"/>
  </w:num>
  <w:num w:numId="6" w16cid:durableId="1565215838">
    <w:abstractNumId w:val="22"/>
  </w:num>
  <w:num w:numId="7" w16cid:durableId="1902052">
    <w:abstractNumId w:val="17"/>
  </w:num>
  <w:num w:numId="8" w16cid:durableId="1135021967">
    <w:abstractNumId w:val="22"/>
  </w:num>
  <w:num w:numId="9" w16cid:durableId="1885677007">
    <w:abstractNumId w:val="0"/>
  </w:num>
  <w:num w:numId="10" w16cid:durableId="291256882">
    <w:abstractNumId w:val="22"/>
  </w:num>
  <w:num w:numId="11" w16cid:durableId="1977484532">
    <w:abstractNumId w:val="34"/>
  </w:num>
  <w:num w:numId="12" w16cid:durableId="1304964818">
    <w:abstractNumId w:val="39"/>
  </w:num>
  <w:num w:numId="13" w16cid:durableId="729771595">
    <w:abstractNumId w:val="33"/>
  </w:num>
  <w:num w:numId="14" w16cid:durableId="309409137">
    <w:abstractNumId w:val="18"/>
  </w:num>
  <w:num w:numId="15" w16cid:durableId="131139349">
    <w:abstractNumId w:val="35"/>
  </w:num>
  <w:num w:numId="16" w16cid:durableId="1817449969">
    <w:abstractNumId w:val="43"/>
  </w:num>
  <w:num w:numId="17" w16cid:durableId="1767772572">
    <w:abstractNumId w:val="45"/>
  </w:num>
  <w:num w:numId="18" w16cid:durableId="1419254928">
    <w:abstractNumId w:val="37"/>
  </w:num>
  <w:num w:numId="19" w16cid:durableId="330714910">
    <w:abstractNumId w:val="2"/>
  </w:num>
  <w:num w:numId="20" w16cid:durableId="101267180">
    <w:abstractNumId w:val="3"/>
  </w:num>
  <w:num w:numId="21" w16cid:durableId="141966731">
    <w:abstractNumId w:val="25"/>
  </w:num>
  <w:num w:numId="22" w16cid:durableId="1075710264">
    <w:abstractNumId w:val="8"/>
  </w:num>
  <w:num w:numId="23" w16cid:durableId="2128691827">
    <w:abstractNumId w:val="32"/>
  </w:num>
  <w:num w:numId="24" w16cid:durableId="471217029">
    <w:abstractNumId w:val="44"/>
  </w:num>
  <w:num w:numId="25" w16cid:durableId="1918709592">
    <w:abstractNumId w:val="16"/>
  </w:num>
  <w:num w:numId="26" w16cid:durableId="193084312">
    <w:abstractNumId w:val="20"/>
  </w:num>
  <w:num w:numId="27" w16cid:durableId="1223642215">
    <w:abstractNumId w:val="40"/>
  </w:num>
  <w:num w:numId="28" w16cid:durableId="825975766">
    <w:abstractNumId w:val="23"/>
  </w:num>
  <w:num w:numId="29" w16cid:durableId="1439719526">
    <w:abstractNumId w:val="6"/>
  </w:num>
  <w:num w:numId="30" w16cid:durableId="1488865827">
    <w:abstractNumId w:val="27"/>
  </w:num>
  <w:num w:numId="31" w16cid:durableId="1634559459">
    <w:abstractNumId w:val="42"/>
  </w:num>
  <w:num w:numId="32" w16cid:durableId="178081082">
    <w:abstractNumId w:val="13"/>
  </w:num>
  <w:num w:numId="33" w16cid:durableId="2016416509">
    <w:abstractNumId w:val="13"/>
  </w:num>
  <w:num w:numId="34" w16cid:durableId="1332640344">
    <w:abstractNumId w:val="38"/>
  </w:num>
  <w:num w:numId="35" w16cid:durableId="381641420">
    <w:abstractNumId w:val="1"/>
  </w:num>
  <w:num w:numId="36" w16cid:durableId="1711301014">
    <w:abstractNumId w:val="10"/>
  </w:num>
  <w:num w:numId="37" w16cid:durableId="209657591">
    <w:abstractNumId w:val="21"/>
  </w:num>
  <w:num w:numId="38" w16cid:durableId="1268929649">
    <w:abstractNumId w:val="19"/>
  </w:num>
  <w:num w:numId="39" w16cid:durableId="547305161">
    <w:abstractNumId w:val="5"/>
  </w:num>
  <w:num w:numId="40" w16cid:durableId="148794460">
    <w:abstractNumId w:val="36"/>
  </w:num>
  <w:num w:numId="41" w16cid:durableId="1836067557">
    <w:abstractNumId w:val="30"/>
  </w:num>
  <w:num w:numId="42" w16cid:durableId="337082814">
    <w:abstractNumId w:val="31"/>
  </w:num>
  <w:num w:numId="43" w16cid:durableId="476990549">
    <w:abstractNumId w:val="14"/>
  </w:num>
  <w:num w:numId="44" w16cid:durableId="1777214412">
    <w:abstractNumId w:val="7"/>
  </w:num>
  <w:num w:numId="45" w16cid:durableId="1393892694">
    <w:abstractNumId w:val="12"/>
  </w:num>
  <w:num w:numId="46" w16cid:durableId="1013141819">
    <w:abstractNumId w:val="9"/>
  </w:num>
  <w:num w:numId="47" w16cid:durableId="720665846">
    <w:abstractNumId w:val="26"/>
  </w:num>
  <w:num w:numId="48" w16cid:durableId="1491019882">
    <w:abstractNumId w:val="11"/>
  </w:num>
  <w:num w:numId="49" w16cid:durableId="202108023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3000E"/>
    <w:rsid w:val="002346C2"/>
    <w:rsid w:val="00264BCF"/>
    <w:rsid w:val="0028448D"/>
    <w:rsid w:val="00285A03"/>
    <w:rsid w:val="002862D2"/>
    <w:rsid w:val="002B5D63"/>
    <w:rsid w:val="002D721C"/>
    <w:rsid w:val="002F7EEA"/>
    <w:rsid w:val="00304518"/>
    <w:rsid w:val="0032752D"/>
    <w:rsid w:val="003333BC"/>
    <w:rsid w:val="00344430"/>
    <w:rsid w:val="00350CA2"/>
    <w:rsid w:val="003524C7"/>
    <w:rsid w:val="00357812"/>
    <w:rsid w:val="00365710"/>
    <w:rsid w:val="00372ECE"/>
    <w:rsid w:val="003920A2"/>
    <w:rsid w:val="003B0FFE"/>
    <w:rsid w:val="003D4BE3"/>
    <w:rsid w:val="004272FC"/>
    <w:rsid w:val="00433C12"/>
    <w:rsid w:val="0044592F"/>
    <w:rsid w:val="00447EFC"/>
    <w:rsid w:val="004706FD"/>
    <w:rsid w:val="00474537"/>
    <w:rsid w:val="0048382E"/>
    <w:rsid w:val="004F1A26"/>
    <w:rsid w:val="005235FA"/>
    <w:rsid w:val="00525BAE"/>
    <w:rsid w:val="00530F9B"/>
    <w:rsid w:val="005315F1"/>
    <w:rsid w:val="00536743"/>
    <w:rsid w:val="00541BFE"/>
    <w:rsid w:val="0054295B"/>
    <w:rsid w:val="00562D44"/>
    <w:rsid w:val="00562E55"/>
    <w:rsid w:val="00576E00"/>
    <w:rsid w:val="00584984"/>
    <w:rsid w:val="005C61B9"/>
    <w:rsid w:val="005E1169"/>
    <w:rsid w:val="006015C2"/>
    <w:rsid w:val="006040F5"/>
    <w:rsid w:val="0060579E"/>
    <w:rsid w:val="00610639"/>
    <w:rsid w:val="00620C00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07156"/>
    <w:rsid w:val="00830828"/>
    <w:rsid w:val="00844BBC"/>
    <w:rsid w:val="008574C8"/>
    <w:rsid w:val="00867692"/>
    <w:rsid w:val="008804CB"/>
    <w:rsid w:val="00882947"/>
    <w:rsid w:val="00887902"/>
    <w:rsid w:val="008A2C0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252D"/>
    <w:rsid w:val="00936F47"/>
    <w:rsid w:val="0094047C"/>
    <w:rsid w:val="00942B09"/>
    <w:rsid w:val="00992282"/>
    <w:rsid w:val="0099452E"/>
    <w:rsid w:val="009A219D"/>
    <w:rsid w:val="009B37F1"/>
    <w:rsid w:val="009C116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90D9C"/>
    <w:rsid w:val="00AA3D3E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E0285"/>
    <w:rsid w:val="00BF1E16"/>
    <w:rsid w:val="00C02E1C"/>
    <w:rsid w:val="00C055AD"/>
    <w:rsid w:val="00C203AE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47F31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6EC254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CB211-8AF7-4F52-AD1D-0F102F6EF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21</Pages>
  <Words>5211</Words>
  <Characters>25820</Characters>
  <Application>Microsoft Office Word</Application>
  <DocSecurity>4</DocSecurity>
  <Lines>215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30970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2023-05-30T15:01:00Z</dcterms:created>
  <dcterms:modified xsi:type="dcterms:W3CDTF">2023-05-30T15:01:00Z</dcterms:modified>
</cp:coreProperties>
</file>